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62" w:rsidRDefault="00124062"/>
    <w:p w:rsidR="00124062" w:rsidRDefault="00124062"/>
    <w:p w:rsidR="00124062" w:rsidRDefault="00124062"/>
    <w:p w:rsidR="00124062" w:rsidRDefault="00124062"/>
    <w:p w:rsidR="00124062" w:rsidRDefault="00124062" w:rsidP="00124062">
      <w:pPr>
        <w:jc w:val="center"/>
        <w:rPr>
          <w:b/>
        </w:rPr>
      </w:pPr>
      <w:r w:rsidRPr="00124062">
        <w:rPr>
          <w:b/>
        </w:rPr>
        <w:t>Field Experience and Reflection</w:t>
      </w:r>
    </w:p>
    <w:p w:rsidR="00124062" w:rsidRDefault="00124062" w:rsidP="00124062">
      <w:pPr>
        <w:jc w:val="center"/>
        <w:rPr>
          <w:b/>
        </w:rPr>
      </w:pPr>
    </w:p>
    <w:p w:rsidR="00124062" w:rsidRDefault="00124062" w:rsidP="00124062">
      <w:pPr>
        <w:jc w:val="center"/>
        <w:rPr>
          <w:b/>
        </w:rPr>
      </w:pPr>
    </w:p>
    <w:p w:rsidR="00124062" w:rsidRDefault="00124062" w:rsidP="00124062">
      <w:pPr>
        <w:jc w:val="center"/>
        <w:rPr>
          <w:b/>
        </w:rPr>
      </w:pPr>
    </w:p>
    <w:p w:rsidR="00124062" w:rsidRPr="00D1490C" w:rsidRDefault="00124062" w:rsidP="00D1490C">
      <w:pPr>
        <w:spacing w:line="480" w:lineRule="auto"/>
        <w:rPr>
          <w:rFonts w:ascii="Times New Roman" w:hAnsi="Times New Roman"/>
          <w:sz w:val="24"/>
        </w:rPr>
      </w:pPr>
      <w:r>
        <w:rPr>
          <w:b/>
        </w:rPr>
        <w:tab/>
      </w:r>
      <w:r w:rsidRPr="00D1490C">
        <w:rPr>
          <w:rFonts w:ascii="Times New Roman" w:hAnsi="Times New Roman"/>
          <w:sz w:val="24"/>
        </w:rPr>
        <w:t>For my field experience, I chose to create a unit on Greek Mythology.  I taught this unit to my 5</w:t>
      </w:r>
      <w:r w:rsidRPr="00D1490C">
        <w:rPr>
          <w:rFonts w:ascii="Times New Roman" w:hAnsi="Times New Roman"/>
          <w:sz w:val="24"/>
          <w:vertAlign w:val="superscript"/>
        </w:rPr>
        <w:t>th</w:t>
      </w:r>
      <w:r w:rsidRPr="00D1490C">
        <w:rPr>
          <w:rFonts w:ascii="Times New Roman" w:hAnsi="Times New Roman"/>
          <w:sz w:val="24"/>
        </w:rPr>
        <w:t xml:space="preserve"> graders at Northwest Elementary in Lexington.  I designed this unit because Common Core explicitly mentions myths in 4</w:t>
      </w:r>
      <w:r w:rsidRPr="00D1490C">
        <w:rPr>
          <w:rFonts w:ascii="Times New Roman" w:hAnsi="Times New Roman"/>
          <w:sz w:val="24"/>
          <w:vertAlign w:val="superscript"/>
        </w:rPr>
        <w:t>th</w:t>
      </w:r>
      <w:r w:rsidRPr="00D1490C">
        <w:rPr>
          <w:rFonts w:ascii="Times New Roman" w:hAnsi="Times New Roman"/>
          <w:sz w:val="24"/>
        </w:rPr>
        <w:t xml:space="preserve"> and 5</w:t>
      </w:r>
      <w:r w:rsidRPr="00D1490C">
        <w:rPr>
          <w:rFonts w:ascii="Times New Roman" w:hAnsi="Times New Roman"/>
          <w:sz w:val="24"/>
          <w:vertAlign w:val="superscript"/>
        </w:rPr>
        <w:t>th</w:t>
      </w:r>
      <w:r w:rsidRPr="00D1490C">
        <w:rPr>
          <w:rFonts w:ascii="Times New Roman" w:hAnsi="Times New Roman"/>
          <w:sz w:val="24"/>
        </w:rPr>
        <w:t xml:space="preserve"> grade standards and because my students are very interested in the </w:t>
      </w:r>
      <w:r w:rsidRPr="00B34CCD">
        <w:rPr>
          <w:rFonts w:ascii="Times New Roman" w:hAnsi="Times New Roman"/>
          <w:i/>
          <w:sz w:val="24"/>
        </w:rPr>
        <w:t>Percy Jackson</w:t>
      </w:r>
      <w:r w:rsidRPr="00D1490C">
        <w:rPr>
          <w:rFonts w:ascii="Times New Roman" w:hAnsi="Times New Roman"/>
          <w:sz w:val="24"/>
        </w:rPr>
        <w:t xml:space="preserve"> novel series.    I ultimately wanted my students to understand why myths were created, to understand that different retellings can drastically affect myths, and that myths still play a large role in culture today.  With these goals in mind, I developed my </w:t>
      </w:r>
      <w:proofErr w:type="spellStart"/>
      <w:r w:rsidRPr="00D1490C">
        <w:rPr>
          <w:rFonts w:ascii="Times New Roman" w:hAnsi="Times New Roman"/>
          <w:sz w:val="24"/>
        </w:rPr>
        <w:t>UbD</w:t>
      </w:r>
      <w:proofErr w:type="spellEnd"/>
      <w:r w:rsidRPr="00D1490C">
        <w:rPr>
          <w:rFonts w:ascii="Times New Roman" w:hAnsi="Times New Roman"/>
          <w:sz w:val="24"/>
        </w:rPr>
        <w:t xml:space="preserve"> unit.</w:t>
      </w:r>
    </w:p>
    <w:p w:rsidR="00124062" w:rsidRPr="00D1490C" w:rsidRDefault="00124062" w:rsidP="00D1490C">
      <w:pPr>
        <w:spacing w:line="480" w:lineRule="auto"/>
        <w:rPr>
          <w:rFonts w:ascii="Times New Roman" w:hAnsi="Times New Roman"/>
          <w:sz w:val="24"/>
        </w:rPr>
      </w:pPr>
      <w:r w:rsidRPr="00D1490C">
        <w:rPr>
          <w:rFonts w:ascii="Times New Roman" w:hAnsi="Times New Roman"/>
          <w:sz w:val="24"/>
        </w:rPr>
        <w:tab/>
        <w:t xml:space="preserve">I began my unit by asking my students the simple question, “How many of you like to read </w:t>
      </w:r>
      <w:r w:rsidRPr="00D1490C">
        <w:rPr>
          <w:rFonts w:ascii="Times New Roman" w:hAnsi="Times New Roman"/>
          <w:i/>
          <w:sz w:val="24"/>
        </w:rPr>
        <w:t>Percy Jackson</w:t>
      </w:r>
      <w:r w:rsidRPr="00D1490C">
        <w:rPr>
          <w:rFonts w:ascii="Times New Roman" w:hAnsi="Times New Roman"/>
          <w:sz w:val="24"/>
        </w:rPr>
        <w:t xml:space="preserve"> or watched the movies </w:t>
      </w:r>
      <w:r w:rsidRPr="00D1490C">
        <w:rPr>
          <w:rFonts w:ascii="Times New Roman" w:hAnsi="Times New Roman"/>
          <w:i/>
          <w:sz w:val="24"/>
        </w:rPr>
        <w:t>Hercules</w:t>
      </w:r>
      <w:r w:rsidRPr="00D1490C">
        <w:rPr>
          <w:rFonts w:ascii="Times New Roman" w:hAnsi="Times New Roman"/>
          <w:sz w:val="24"/>
        </w:rPr>
        <w:t xml:space="preserve"> or </w:t>
      </w:r>
      <w:r w:rsidRPr="00D1490C">
        <w:rPr>
          <w:rFonts w:ascii="Times New Roman" w:hAnsi="Times New Roman"/>
          <w:i/>
          <w:sz w:val="24"/>
        </w:rPr>
        <w:t>Clash of the Titans</w:t>
      </w:r>
      <w:r w:rsidRPr="00D1490C">
        <w:rPr>
          <w:rFonts w:ascii="Times New Roman" w:hAnsi="Times New Roman"/>
          <w:sz w:val="24"/>
        </w:rPr>
        <w:t xml:space="preserve">?”  Immediately hands shot up in the air and they all were itching to share their thoughts and experiences with any of the above.  A few even asked me if I had ever seen the old show </w:t>
      </w:r>
      <w:r w:rsidRPr="00D1490C">
        <w:rPr>
          <w:rFonts w:ascii="Times New Roman" w:hAnsi="Times New Roman"/>
          <w:i/>
          <w:sz w:val="24"/>
        </w:rPr>
        <w:t>Hercules</w:t>
      </w:r>
      <w:r w:rsidRPr="00D1490C">
        <w:rPr>
          <w:rFonts w:ascii="Times New Roman" w:hAnsi="Times New Roman"/>
          <w:sz w:val="24"/>
        </w:rPr>
        <w:t xml:space="preserve"> or if I had seen the </w:t>
      </w:r>
      <w:r w:rsidRPr="00D1490C">
        <w:rPr>
          <w:rFonts w:ascii="Times New Roman" w:hAnsi="Times New Roman"/>
          <w:i/>
          <w:sz w:val="24"/>
        </w:rPr>
        <w:t>Percy Jackson</w:t>
      </w:r>
      <w:r w:rsidRPr="00D1490C">
        <w:rPr>
          <w:rFonts w:ascii="Times New Roman" w:hAnsi="Times New Roman"/>
          <w:sz w:val="24"/>
        </w:rPr>
        <w:t xml:space="preserve"> movies.  We discussed the movies some and then I asked them what they knew about Greek Mythology, which was the basis of the novels and movies.  One girl raised her hand and said, “ I know that all the stuff in Percy Jackson was not factual.”  This sprang forth a discussion with my students about what was not factual and what was factual and I learned that my students had a lot of schema on the subject of Greek Mythology.  I think asked them if they knew that Greek Mythology was more than stories to the ancient Greeks that it was where their beliefs came from and served as their religion.  They were immediately hooked and wanted to learn more.</w:t>
      </w:r>
    </w:p>
    <w:p w:rsidR="00C532B1" w:rsidRPr="00D1490C" w:rsidRDefault="00124062" w:rsidP="00D1490C">
      <w:pPr>
        <w:spacing w:line="480" w:lineRule="auto"/>
        <w:rPr>
          <w:rFonts w:ascii="Times New Roman" w:hAnsi="Times New Roman"/>
          <w:sz w:val="24"/>
        </w:rPr>
      </w:pPr>
      <w:r w:rsidRPr="00D1490C">
        <w:rPr>
          <w:rFonts w:ascii="Times New Roman" w:hAnsi="Times New Roman"/>
          <w:sz w:val="24"/>
        </w:rPr>
        <w:tab/>
        <w:t xml:space="preserve">Next, We discussed our essential questions for the unit and created a KWL.  My students were very excited to add things to the KWL chart and were obviously very intrigued by the ancient Greeks and the idea that they actually worshipped the god/goddesses in Greek mythology.    After filling our K and W sections on our chart, we read the book </w:t>
      </w:r>
      <w:r w:rsidRPr="00D1490C">
        <w:rPr>
          <w:rFonts w:ascii="Times New Roman" w:hAnsi="Times New Roman"/>
          <w:i/>
          <w:sz w:val="24"/>
        </w:rPr>
        <w:t>The Gods and Goddesses of Olympus</w:t>
      </w:r>
      <w:r w:rsidRPr="00D1490C">
        <w:rPr>
          <w:rFonts w:ascii="Times New Roman" w:hAnsi="Times New Roman"/>
          <w:sz w:val="24"/>
        </w:rPr>
        <w:t xml:space="preserve"> by </w:t>
      </w:r>
      <w:proofErr w:type="spellStart"/>
      <w:r w:rsidRPr="00D1490C">
        <w:rPr>
          <w:rFonts w:ascii="Times New Roman" w:hAnsi="Times New Roman"/>
          <w:sz w:val="24"/>
        </w:rPr>
        <w:t>Aliki</w:t>
      </w:r>
      <w:proofErr w:type="spellEnd"/>
      <w:r w:rsidRPr="00D1490C">
        <w:rPr>
          <w:rFonts w:ascii="Times New Roman" w:hAnsi="Times New Roman"/>
          <w:sz w:val="24"/>
        </w:rPr>
        <w:t xml:space="preserve">. The </w:t>
      </w:r>
      <w:r w:rsidR="00C532B1" w:rsidRPr="00D1490C">
        <w:rPr>
          <w:rFonts w:ascii="Times New Roman" w:hAnsi="Times New Roman"/>
          <w:sz w:val="24"/>
        </w:rPr>
        <w:t>book describes</w:t>
      </w:r>
      <w:r w:rsidRPr="00D1490C">
        <w:rPr>
          <w:rFonts w:ascii="Times New Roman" w:hAnsi="Times New Roman"/>
          <w:sz w:val="24"/>
        </w:rPr>
        <w:t xml:space="preserve"> the Greeks view of how the world was created and tells the story of how Zeus saved his brothers and sisters and defeated the titans.  It then gives a brief biography and </w:t>
      </w:r>
      <w:r w:rsidR="00C532B1" w:rsidRPr="00D1490C">
        <w:rPr>
          <w:rFonts w:ascii="Times New Roman" w:hAnsi="Times New Roman"/>
          <w:sz w:val="24"/>
        </w:rPr>
        <w:t>introduction of each of</w:t>
      </w:r>
      <w:r w:rsidRPr="00D1490C">
        <w:rPr>
          <w:rFonts w:ascii="Times New Roman" w:hAnsi="Times New Roman"/>
          <w:sz w:val="24"/>
        </w:rPr>
        <w:t xml:space="preserve"> </w:t>
      </w:r>
      <w:r w:rsidR="00C532B1" w:rsidRPr="00D1490C">
        <w:rPr>
          <w:rFonts w:ascii="Times New Roman" w:hAnsi="Times New Roman"/>
          <w:sz w:val="24"/>
        </w:rPr>
        <w:t>t</w:t>
      </w:r>
      <w:r w:rsidRPr="00D1490C">
        <w:rPr>
          <w:rFonts w:ascii="Times New Roman" w:hAnsi="Times New Roman"/>
          <w:sz w:val="24"/>
        </w:rPr>
        <w:t xml:space="preserve">he twelve Olympians gods/goddesses.  </w:t>
      </w:r>
      <w:r w:rsidR="00C532B1" w:rsidRPr="00D1490C">
        <w:rPr>
          <w:rFonts w:ascii="Times New Roman" w:hAnsi="Times New Roman"/>
          <w:sz w:val="24"/>
        </w:rPr>
        <w:t>After reading the book, we had a brief discussion about how their thinking had changed and their thoughts about the Greeks version of the creation story.  For homework, I had students write a paragraph comparing and contrasting the Greeks beliefs to their own beliefs.  I had students write this paragraph because I wanted them to realize that while there are many different between the Greeks beliefs and beliefs in our culture, there are some similarities.  This helped them to connect the study to their own lives.</w:t>
      </w:r>
    </w:p>
    <w:p w:rsidR="00C42D2E" w:rsidRPr="00D1490C" w:rsidRDefault="00C532B1" w:rsidP="00D1490C">
      <w:pPr>
        <w:spacing w:line="480" w:lineRule="auto"/>
        <w:rPr>
          <w:rFonts w:ascii="Times New Roman" w:hAnsi="Times New Roman"/>
          <w:sz w:val="24"/>
        </w:rPr>
      </w:pPr>
      <w:r w:rsidRPr="00D1490C">
        <w:rPr>
          <w:rFonts w:ascii="Times New Roman" w:hAnsi="Times New Roman"/>
          <w:sz w:val="24"/>
        </w:rPr>
        <w:tab/>
        <w:t xml:space="preserve">After writing the paragraph, students who wanted to share theirs shared it in class the next day and we then moved on to discussing the Olympian gods/goddesses.  In order for students to gain a firm knowledge and understanding of each gods/goddesses importance to the Greek civilization, I had them do independent research and create a god/goddess trading card.  I began by placing goddesses in one basket and gods in another and then had my students draw from the basket of their choosing.  I did it in this manner because I knew there would be a fight over the popular figures such as Zeus and Aphrodite.  After the students had pulled their god/goddess from the basket I gave them two class periods to complete the research using some books and websites I had provided and to create their trading card.  During the third class period the students presented their trading card to their classmates.  Afterwards, I asked my students to pick the god/goddess they knew the least about before the presentations and write a </w:t>
      </w:r>
      <w:proofErr w:type="spellStart"/>
      <w:r w:rsidRPr="00D1490C">
        <w:rPr>
          <w:rFonts w:ascii="Times New Roman" w:hAnsi="Times New Roman"/>
          <w:sz w:val="24"/>
        </w:rPr>
        <w:t>biopoem</w:t>
      </w:r>
      <w:proofErr w:type="spellEnd"/>
      <w:r w:rsidRPr="00D1490C">
        <w:rPr>
          <w:rFonts w:ascii="Times New Roman" w:hAnsi="Times New Roman"/>
          <w:sz w:val="24"/>
        </w:rPr>
        <w:t xml:space="preserve"> about them</w:t>
      </w:r>
      <w:r w:rsidR="00C42D2E" w:rsidRPr="00D1490C">
        <w:rPr>
          <w:rFonts w:ascii="Times New Roman" w:hAnsi="Times New Roman"/>
          <w:sz w:val="24"/>
        </w:rPr>
        <w:t xml:space="preserve"> for homework</w:t>
      </w:r>
      <w:r w:rsidRPr="00D1490C">
        <w:rPr>
          <w:rFonts w:ascii="Times New Roman" w:hAnsi="Times New Roman"/>
          <w:sz w:val="24"/>
        </w:rPr>
        <w:t xml:space="preserve">.  This was </w:t>
      </w:r>
      <w:r w:rsidR="00C42D2E" w:rsidRPr="00D1490C">
        <w:rPr>
          <w:rFonts w:ascii="Times New Roman" w:hAnsi="Times New Roman"/>
          <w:sz w:val="24"/>
        </w:rPr>
        <w:t>to show their knowledge gain about the god</w:t>
      </w:r>
      <w:r w:rsidRPr="00D1490C">
        <w:rPr>
          <w:rFonts w:ascii="Times New Roman" w:hAnsi="Times New Roman"/>
          <w:sz w:val="24"/>
        </w:rPr>
        <w:t>/goddess.</w:t>
      </w:r>
      <w:r w:rsidR="00C42D2E" w:rsidRPr="00D1490C">
        <w:rPr>
          <w:rFonts w:ascii="Times New Roman" w:hAnsi="Times New Roman"/>
          <w:sz w:val="24"/>
        </w:rPr>
        <w:t xml:space="preserve"> Also, I had them complete a Ticket Out the Door where they had to read letters written by ancient Greeks asking a god/goddess for favors.  The students were required to read the letter and then identify which god/goddess the letter should be addressed based off of what the Greek was asking for.    I used this as a formative assessment to determine if my students knew the responsibilities of each god/goddess and the role they played in Greek civilization.  </w:t>
      </w:r>
    </w:p>
    <w:p w:rsidR="00C42D2E" w:rsidRPr="00D1490C" w:rsidRDefault="00C42D2E" w:rsidP="00D1490C">
      <w:pPr>
        <w:spacing w:line="480" w:lineRule="auto"/>
        <w:rPr>
          <w:rFonts w:ascii="Times New Roman" w:hAnsi="Times New Roman"/>
          <w:sz w:val="24"/>
        </w:rPr>
      </w:pPr>
      <w:r w:rsidRPr="00D1490C">
        <w:rPr>
          <w:rFonts w:ascii="Times New Roman" w:hAnsi="Times New Roman"/>
          <w:sz w:val="24"/>
        </w:rPr>
        <w:tab/>
        <w:t>We created an anchor chart displaying the features of Greek myths.  We then read the story of Demeter and Persephone together and used sticky notes to write down different features we saw in the myth and we then stuck them in the appropriate category on our anchor chart.  I then had my students read different myths in pairs and we did the same exercise.  This was a formative assessment to see if my students understood the features of a myth and if they could accurately identify them.</w:t>
      </w:r>
    </w:p>
    <w:p w:rsidR="00C42D2E" w:rsidRPr="00D1490C" w:rsidRDefault="00C42D2E" w:rsidP="00D1490C">
      <w:pPr>
        <w:spacing w:line="480" w:lineRule="auto"/>
        <w:rPr>
          <w:rFonts w:ascii="Times New Roman" w:hAnsi="Times New Roman"/>
          <w:sz w:val="24"/>
        </w:rPr>
      </w:pPr>
      <w:r w:rsidRPr="00D1490C">
        <w:rPr>
          <w:rFonts w:ascii="Times New Roman" w:hAnsi="Times New Roman"/>
          <w:sz w:val="24"/>
        </w:rPr>
        <w:tab/>
        <w:t>After this class where we practiced identifying features, I gave my students their first performance task.  I knew that they had all the information they needed to successfully complete the task.  They understood the ancient Greek civilization, they were well acquainted with the god/goddesses in mythology, and they were also able to pick out the features of a Greek myth.  I now wanted them to extend their knowledge to why some versions of myths are b</w:t>
      </w:r>
      <w:r w:rsidR="0075278D" w:rsidRPr="00D1490C">
        <w:rPr>
          <w:rFonts w:ascii="Times New Roman" w:hAnsi="Times New Roman"/>
          <w:sz w:val="24"/>
        </w:rPr>
        <w:t xml:space="preserve">etter than others and what affect </w:t>
      </w:r>
      <w:r w:rsidRPr="00D1490C">
        <w:rPr>
          <w:rFonts w:ascii="Times New Roman" w:hAnsi="Times New Roman"/>
          <w:sz w:val="24"/>
        </w:rPr>
        <w:t>figurative la</w:t>
      </w:r>
      <w:r w:rsidR="0075278D" w:rsidRPr="00D1490C">
        <w:rPr>
          <w:rFonts w:ascii="Times New Roman" w:hAnsi="Times New Roman"/>
          <w:sz w:val="24"/>
        </w:rPr>
        <w:t xml:space="preserve">nguage, tone, and even illustrations could have on story.  This was one of the main Common Core standards that specifically mentioned myths.  </w:t>
      </w:r>
    </w:p>
    <w:p w:rsidR="0075278D" w:rsidRPr="00D1490C" w:rsidRDefault="0075278D" w:rsidP="00D1490C">
      <w:pPr>
        <w:spacing w:line="480" w:lineRule="auto"/>
        <w:rPr>
          <w:rFonts w:ascii="Times New Roman" w:hAnsi="Times New Roman"/>
          <w:sz w:val="24"/>
        </w:rPr>
      </w:pPr>
      <w:r w:rsidRPr="00D1490C">
        <w:rPr>
          <w:rFonts w:ascii="Times New Roman" w:hAnsi="Times New Roman"/>
          <w:sz w:val="24"/>
        </w:rPr>
        <w:t xml:space="preserve">I had my students take on the role of someone who worked for a publishing company.  Their task was to read two different versions of the same myth and then to have them choose which one should be published and create a sound argument of why it was better than the one they did not choose.  Students used Haiku Deck to create their presentation on </w:t>
      </w:r>
      <w:proofErr w:type="spellStart"/>
      <w:r w:rsidRPr="00D1490C">
        <w:rPr>
          <w:rFonts w:ascii="Times New Roman" w:hAnsi="Times New Roman"/>
          <w:sz w:val="24"/>
        </w:rPr>
        <w:t>iPads</w:t>
      </w:r>
      <w:proofErr w:type="spellEnd"/>
      <w:r w:rsidRPr="00D1490C">
        <w:rPr>
          <w:rFonts w:ascii="Times New Roman" w:hAnsi="Times New Roman"/>
          <w:sz w:val="24"/>
        </w:rPr>
        <w:t xml:space="preserve"> and they then had to present to their classmates who served as the publishing board.  After their presentations their classmates voted if they would publish the myth based off the argument they were presented.  This was a form of peer assessment and it gave students an appropriate audience for their performance task.</w:t>
      </w:r>
    </w:p>
    <w:p w:rsidR="0075278D" w:rsidRPr="00D1490C" w:rsidRDefault="0075278D" w:rsidP="00D1490C">
      <w:pPr>
        <w:spacing w:line="480" w:lineRule="auto"/>
        <w:rPr>
          <w:rFonts w:ascii="Times New Roman" w:hAnsi="Times New Roman"/>
          <w:sz w:val="24"/>
        </w:rPr>
      </w:pPr>
      <w:r w:rsidRPr="00D1490C">
        <w:rPr>
          <w:rFonts w:ascii="Times New Roman" w:hAnsi="Times New Roman"/>
          <w:sz w:val="24"/>
        </w:rPr>
        <w:tab/>
        <w:t>After my students had been exposed to several myths, I had them work in pairs to find examples of mythology in our culture today.  They were allowed to use the computer for research by using a kid friendly search engine called “</w:t>
      </w:r>
      <w:proofErr w:type="spellStart"/>
      <w:r w:rsidRPr="00D1490C">
        <w:rPr>
          <w:rFonts w:ascii="Times New Roman" w:hAnsi="Times New Roman"/>
          <w:sz w:val="24"/>
        </w:rPr>
        <w:t>kidrex</w:t>
      </w:r>
      <w:proofErr w:type="spellEnd"/>
      <w:r w:rsidRPr="00D1490C">
        <w:rPr>
          <w:rFonts w:ascii="Times New Roman" w:hAnsi="Times New Roman"/>
          <w:sz w:val="24"/>
        </w:rPr>
        <w:t xml:space="preserve">” after they had had some time to do research; we joined back together to discuss their findings.  They had discovered that many of our cars drew their names from mythology, our planets, Nike shoes, and that mythology is alluded to in many novels and short stories.  They also discovered that they have been used as the basis for many movies and video games.  </w:t>
      </w:r>
      <w:r w:rsidR="00D1490C" w:rsidRPr="00D1490C">
        <w:rPr>
          <w:rFonts w:ascii="Times New Roman" w:hAnsi="Times New Roman"/>
          <w:sz w:val="24"/>
        </w:rPr>
        <w:t>They were shocked to learn all the ways that mythology is prevalent in our culture today.  For a quick ticket out the door, I had my students write down the three most interesting facts they learned about the role myths play in popular culture; this was quick formative assessment to see what they had taken away from the day.</w:t>
      </w:r>
    </w:p>
    <w:p w:rsidR="00B34CCD" w:rsidRDefault="0075278D" w:rsidP="00D1490C">
      <w:pPr>
        <w:spacing w:line="480" w:lineRule="auto"/>
        <w:rPr>
          <w:rFonts w:ascii="Times New Roman" w:hAnsi="Times New Roman"/>
          <w:sz w:val="24"/>
        </w:rPr>
      </w:pPr>
      <w:r w:rsidRPr="00D1490C">
        <w:rPr>
          <w:rFonts w:ascii="Times New Roman" w:hAnsi="Times New Roman"/>
          <w:sz w:val="24"/>
        </w:rPr>
        <w:tab/>
      </w:r>
      <w:r w:rsidR="00D1490C" w:rsidRPr="00D1490C">
        <w:rPr>
          <w:rFonts w:ascii="Times New Roman" w:hAnsi="Times New Roman"/>
          <w:sz w:val="24"/>
        </w:rPr>
        <w:t xml:space="preserve">My final task in this unit was to have my students create a myth of their own.  I presented it to them in the form of a performance task.  I chose to have them create their own myth because it was way for them to have fun and still show that they had a firm understanding of features of a myth and their importance.  They had to create their own god/goddess for the story but he/she was allowed to interact with gods/goddesses from Greek mythology.  This was my summative assessment for the unit and my students shared their stories with their peers in their classrooms, with their peers in the gifted classroom, and they also put them on display in the library.  </w:t>
      </w:r>
    </w:p>
    <w:p w:rsidR="00D1490C" w:rsidRDefault="00B34CCD" w:rsidP="00D1490C">
      <w:pPr>
        <w:spacing w:line="480" w:lineRule="auto"/>
        <w:rPr>
          <w:rFonts w:ascii="Times New Roman" w:hAnsi="Times New Roman"/>
          <w:sz w:val="24"/>
        </w:rPr>
      </w:pPr>
      <w:r>
        <w:rPr>
          <w:rFonts w:ascii="Times New Roman" w:hAnsi="Times New Roman"/>
          <w:sz w:val="24"/>
        </w:rPr>
        <w:tab/>
        <w:t>After students had shared their myths, we gathered together again to have one more look at our KWL chart from the beginning of the lesson.  We worked together to feel in the L section of our chart.  My students were excited to share all the things they had learned and I was excited to hear all the wonderful things they had learned.  Many of them had even purchased their own myth books and had learned more information about the god/goddesses and the Greek civilization at home in their free time.</w:t>
      </w:r>
    </w:p>
    <w:p w:rsidR="00A165B1" w:rsidRDefault="00D1490C" w:rsidP="00D1490C">
      <w:pPr>
        <w:spacing w:line="480" w:lineRule="auto"/>
        <w:rPr>
          <w:rFonts w:ascii="Times New Roman" w:hAnsi="Times New Roman"/>
          <w:sz w:val="24"/>
        </w:rPr>
      </w:pPr>
      <w:r>
        <w:rPr>
          <w:rFonts w:ascii="Times New Roman" w:hAnsi="Times New Roman"/>
          <w:sz w:val="24"/>
        </w:rPr>
        <w:tab/>
        <w:t xml:space="preserve">Overall, I was very pleased with this unit and my students’ reaction to the unit.  My students were immediately intrigued because they had all read Percy Jackson but they had know idea that the ancient Greeks truly worshipped the gods/goddesses.  I also think that the majority of them really enjoyed the performance tasks associated with this unit.  I did have one student that acted like he was going to cry when I asked them to pretend they worked for a publishing company.  Though I have used performance tasks in math, this was the first one that I had used in reading and that is why I let me students work in partners for the task.  I sat down with the student and his partner and helped them organize their thoughts and he seemed to feel a lot more confident that he could accomplish the feat by the time we were done.  I also really enjoyed having my students write their own myths and I think they enjoyed the opportunity to be creative.  My students also performed well on all of my formative assessments though, they struggled most with comparing and contrasting the Greek </w:t>
      </w:r>
      <w:r w:rsidR="00A165B1">
        <w:rPr>
          <w:rFonts w:ascii="Times New Roman" w:hAnsi="Times New Roman"/>
          <w:sz w:val="24"/>
        </w:rPr>
        <w:t>beliefs to their own.  I have found that comparing and contrasting is especially hard for students but a few of my more gifted students really used the opportunity to think outside of the box.  One of my students equated the stories of Greek mythology to the Bible, which I thought was very impressive for a 5</w:t>
      </w:r>
      <w:r w:rsidR="00A165B1" w:rsidRPr="00A165B1">
        <w:rPr>
          <w:rFonts w:ascii="Times New Roman" w:hAnsi="Times New Roman"/>
          <w:sz w:val="24"/>
          <w:vertAlign w:val="superscript"/>
        </w:rPr>
        <w:t>th</w:t>
      </w:r>
      <w:r w:rsidR="00A165B1">
        <w:rPr>
          <w:rFonts w:ascii="Times New Roman" w:hAnsi="Times New Roman"/>
          <w:sz w:val="24"/>
        </w:rPr>
        <w:t xml:space="preserve"> grader.  </w:t>
      </w:r>
    </w:p>
    <w:p w:rsidR="00A165B1" w:rsidRDefault="00A165B1" w:rsidP="00D1490C">
      <w:pPr>
        <w:spacing w:line="480" w:lineRule="auto"/>
        <w:rPr>
          <w:rFonts w:ascii="Times New Roman" w:hAnsi="Times New Roman"/>
          <w:sz w:val="24"/>
        </w:rPr>
      </w:pPr>
      <w:r>
        <w:rPr>
          <w:rFonts w:ascii="Times New Roman" w:hAnsi="Times New Roman"/>
          <w:sz w:val="24"/>
        </w:rPr>
        <w:tab/>
        <w:t>Next year when I teach this unit again, I will teach it at a different time.  I began this unit during the time that 3</w:t>
      </w:r>
      <w:r w:rsidRPr="00A165B1">
        <w:rPr>
          <w:rFonts w:ascii="Times New Roman" w:hAnsi="Times New Roman"/>
          <w:sz w:val="24"/>
          <w:vertAlign w:val="superscript"/>
        </w:rPr>
        <w:t>rd</w:t>
      </w:r>
      <w:r>
        <w:rPr>
          <w:rFonts w:ascii="Times New Roman" w:hAnsi="Times New Roman"/>
          <w:sz w:val="24"/>
        </w:rPr>
        <w:t xml:space="preserve"> graders are qualifying for AIG and my class times were very sporadic.  Some days I was unable to meet with my students for a full class period and this made the unit drag on longer than I would have liked under different circumstances.  If this group were not so interested in Greek mythology, I feel like they would have lost interest in the study.  I would also like to have examples of trading cards and performance task products for future students to see.  I think this would be helpful for them and make the performance tasks less overwhelming.  I know that I always like having examples for me to refer to when I am asked to complete a task.  It ensures me that I am heading in the right direction.</w:t>
      </w:r>
    </w:p>
    <w:p w:rsidR="00A165B1" w:rsidRDefault="00A165B1" w:rsidP="00D1490C">
      <w:pPr>
        <w:spacing w:line="480" w:lineRule="auto"/>
        <w:rPr>
          <w:rFonts w:ascii="Times New Roman" w:hAnsi="Times New Roman"/>
          <w:sz w:val="24"/>
        </w:rPr>
      </w:pPr>
      <w:r>
        <w:rPr>
          <w:rFonts w:ascii="Times New Roman" w:hAnsi="Times New Roman"/>
          <w:sz w:val="24"/>
        </w:rPr>
        <w:tab/>
        <w:t xml:space="preserve">What I liked most and learned from this unit is that gifted students really do well with performance tasks.  There was a lot of whining and a let of second-guessing themselves when I first gave them the tasks but in the end they really got into it.  One of students who </w:t>
      </w:r>
      <w:proofErr w:type="gramStart"/>
      <w:r>
        <w:rPr>
          <w:rFonts w:ascii="Times New Roman" w:hAnsi="Times New Roman"/>
          <w:sz w:val="24"/>
        </w:rPr>
        <w:t>was</w:t>
      </w:r>
      <w:proofErr w:type="gramEnd"/>
      <w:r>
        <w:rPr>
          <w:rFonts w:ascii="Times New Roman" w:hAnsi="Times New Roman"/>
          <w:sz w:val="24"/>
        </w:rPr>
        <w:t xml:space="preserve"> particularly whiny when I gave him the first performance task later said “that was a lot of fun, I hope we do another one.”  It made me feel really good that he had overcome his apprehensions and had really enjoyed his learning experience.  I think they love the opportunity to apply their knowledge to something they feel like is a real world experience.  I will definitely work over the summer to create more performance tasks for them to tackle throughout the year.  I feel like they are an excellent way to take the curriculum and enrich it for these students so that they feel like they have an actual purpose and </w:t>
      </w:r>
      <w:proofErr w:type="gramStart"/>
      <w:r>
        <w:rPr>
          <w:rFonts w:ascii="Times New Roman" w:hAnsi="Times New Roman"/>
          <w:sz w:val="24"/>
        </w:rPr>
        <w:t>that</w:t>
      </w:r>
      <w:proofErr w:type="gramEnd"/>
      <w:r>
        <w:rPr>
          <w:rFonts w:ascii="Times New Roman" w:hAnsi="Times New Roman"/>
          <w:sz w:val="24"/>
        </w:rPr>
        <w:t xml:space="preserve"> they are being challenged.  For myself, I really enjoyed teaching in this format and it made me feel like everything I did was important and had a specific purpose.  There was not one day that passed during this unit that I did not feel like I had</w:t>
      </w:r>
      <w:r w:rsidR="00650AA8">
        <w:rPr>
          <w:rFonts w:ascii="Times New Roman" w:hAnsi="Times New Roman"/>
          <w:sz w:val="24"/>
        </w:rPr>
        <w:t xml:space="preserve"> taught my kids something new or that they were not engaged.  It was overall a very fulfilling experience.</w:t>
      </w:r>
    </w:p>
    <w:p w:rsidR="00C42D2E" w:rsidRPr="00D1490C" w:rsidRDefault="00C42D2E" w:rsidP="00D1490C">
      <w:pPr>
        <w:spacing w:line="480" w:lineRule="auto"/>
        <w:rPr>
          <w:rFonts w:ascii="Times New Roman" w:hAnsi="Times New Roman"/>
          <w:sz w:val="24"/>
        </w:rPr>
      </w:pPr>
    </w:p>
    <w:p w:rsidR="00124062" w:rsidRPr="00124062" w:rsidRDefault="00C42D2E" w:rsidP="00124062">
      <w:r>
        <w:tab/>
      </w:r>
    </w:p>
    <w:sectPr w:rsidR="00124062" w:rsidRPr="00124062" w:rsidSect="00124062">
      <w:headerReference w:type="first" r:id="rId4"/>
      <w:pgSz w:w="12240" w:h="15840"/>
      <w:pgMar w:top="1440" w:right="1800" w:bottom="1440" w:left="1800" w:gutter="0"/>
      <w:titlePg/>
      <w:docGrid w:linePitch="360"/>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B1" w:rsidRDefault="00A165B1">
    <w:pPr>
      <w:pStyle w:val="Header"/>
    </w:pPr>
    <w:r>
      <w:t>Katie Coble Stanton</w:t>
    </w:r>
  </w:p>
  <w:p w:rsidR="00A165B1" w:rsidRDefault="00A165B1">
    <w:pPr>
      <w:pStyle w:val="Header"/>
    </w:pPr>
    <w:r>
      <w:t>EDUC 635</w:t>
    </w:r>
  </w:p>
  <w:p w:rsidR="00A165B1" w:rsidRDefault="00A165B1">
    <w:pPr>
      <w:pStyle w:val="Header"/>
    </w:pPr>
    <w:r>
      <w:t>Dr. Adams</w:t>
    </w:r>
  </w:p>
  <w:p w:rsidR="00A165B1" w:rsidRDefault="00A165B1">
    <w:pPr>
      <w:pStyle w:val="Header"/>
    </w:pPr>
    <w:r>
      <w:t>5/12/13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4062"/>
    <w:rsid w:val="00124062"/>
    <w:rsid w:val="00650AA8"/>
    <w:rsid w:val="0075278D"/>
    <w:rsid w:val="00A165B1"/>
    <w:rsid w:val="00B34CCD"/>
    <w:rsid w:val="00C42D2E"/>
    <w:rsid w:val="00C532B1"/>
    <w:rsid w:val="00D1490C"/>
  </w:rsids>
  <m:mathPr>
    <m:mathFont m:val="Lucida Blacklet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ADF"/>
    <w:rPr>
      <w:rFonts w:ascii="Calibri" w:hAnsi="Calibri"/>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24062"/>
    <w:pPr>
      <w:tabs>
        <w:tab w:val="center" w:pos="4320"/>
        <w:tab w:val="right" w:pos="8640"/>
      </w:tabs>
    </w:pPr>
  </w:style>
  <w:style w:type="character" w:customStyle="1" w:styleId="HeaderChar">
    <w:name w:val="Header Char"/>
    <w:basedOn w:val="DefaultParagraphFont"/>
    <w:link w:val="Header"/>
    <w:uiPriority w:val="99"/>
    <w:semiHidden/>
    <w:rsid w:val="00124062"/>
    <w:rPr>
      <w:rFonts w:ascii="Calibri" w:hAnsi="Calibri"/>
      <w:sz w:val="22"/>
    </w:rPr>
  </w:style>
  <w:style w:type="paragraph" w:styleId="Footer">
    <w:name w:val="footer"/>
    <w:basedOn w:val="Normal"/>
    <w:link w:val="FooterChar"/>
    <w:uiPriority w:val="99"/>
    <w:semiHidden/>
    <w:unhideWhenUsed/>
    <w:rsid w:val="00124062"/>
    <w:pPr>
      <w:tabs>
        <w:tab w:val="center" w:pos="4320"/>
        <w:tab w:val="right" w:pos="8640"/>
      </w:tabs>
    </w:pPr>
  </w:style>
  <w:style w:type="character" w:customStyle="1" w:styleId="FooterChar">
    <w:name w:val="Footer Char"/>
    <w:basedOn w:val="DefaultParagraphFont"/>
    <w:link w:val="Footer"/>
    <w:uiPriority w:val="99"/>
    <w:semiHidden/>
    <w:rsid w:val="00124062"/>
    <w:rPr>
      <w:rFonts w:ascii="Calibri" w:hAnsi="Calibr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1615</Words>
  <Characters>9208</Characters>
  <Application>Microsoft Macintosh Word</Application>
  <DocSecurity>0</DocSecurity>
  <Lines>76</Lines>
  <Paragraphs>18</Paragraphs>
  <ScaleCrop>false</ScaleCrop>
  <Company>Davidson County Schools</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Coble</dc:creator>
  <cp:keywords/>
  <cp:lastModifiedBy>Katelyn Coble</cp:lastModifiedBy>
  <cp:revision>2</cp:revision>
  <dcterms:created xsi:type="dcterms:W3CDTF">2013-05-13T01:57:00Z</dcterms:created>
  <dcterms:modified xsi:type="dcterms:W3CDTF">2013-05-13T03:15:00Z</dcterms:modified>
</cp:coreProperties>
</file>